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91ED" w14:textId="77777777" w:rsidR="00B86C12" w:rsidRDefault="00000000" w:rsidP="00F42E42">
      <w:pPr>
        <w:ind w:rightChars="-68" w:right="-143"/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 w14:paraId="48031F18" w14:textId="0F82747B" w:rsidR="00B86C12" w:rsidRDefault="00861835" w:rsidP="00F42E42">
      <w:pPr>
        <w:ind w:rightChars="-68" w:right="-143"/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  <w:r w:rsidRPr="00861835">
        <w:rPr>
          <w:rFonts w:hint="eastAsia"/>
          <w:b/>
          <w:sz w:val="40"/>
          <w:szCs w:val="40"/>
        </w:rPr>
        <w:t>虚礼廃止のお知ら</w:t>
      </w:r>
      <w:r w:rsidR="00945A49" w:rsidRPr="00945A49">
        <w:rPr>
          <w:rFonts w:hint="eastAsia"/>
          <w:b/>
          <w:sz w:val="40"/>
          <w:szCs w:val="40"/>
        </w:rPr>
        <w:t>せ</w:t>
      </w:r>
    </w:p>
    <w:p w14:paraId="3ACCA812" w14:textId="77777777" w:rsidR="00B86C12" w:rsidRDefault="00B86C12" w:rsidP="00F42E42">
      <w:pPr>
        <w:ind w:rightChars="-68" w:right="-143"/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85897E6" w14:textId="77777777" w:rsidR="00B86C12" w:rsidRDefault="00B86C12" w:rsidP="00F42E42">
      <w:pPr>
        <w:ind w:rightChars="-68" w:right="-143"/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DC6731A" w14:textId="77777777" w:rsidR="00861835" w:rsidRPr="00861835" w:rsidRDefault="00861835" w:rsidP="00861835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6183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貴社ますますご清栄のこととお慶び申し上げます。</w:t>
      </w:r>
    </w:p>
    <w:p w14:paraId="013A7D99" w14:textId="77777777" w:rsidR="00861835" w:rsidRPr="00861835" w:rsidRDefault="00861835" w:rsidP="00861835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6183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平素より、格別のお引き立てをいただき厚く御礼申し上げます。</w:t>
      </w:r>
    </w:p>
    <w:p w14:paraId="3BF0FF32" w14:textId="77777777" w:rsidR="00861835" w:rsidRPr="00861835" w:rsidRDefault="00861835" w:rsidP="00861835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77AE5E0" w14:textId="77777777" w:rsidR="00861835" w:rsidRPr="00861835" w:rsidRDefault="00861835" w:rsidP="00861835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6183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〇〇〇〇では</w:t>
      </w:r>
      <w:r w:rsidRPr="00861835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0000年より、お取引先様に対するお中元・お歳暮の贈答を廃止させていただくことと致しました。</w:t>
      </w:r>
    </w:p>
    <w:p w14:paraId="30D196F8" w14:textId="77777777" w:rsidR="00861835" w:rsidRPr="00861835" w:rsidRDefault="00861835" w:rsidP="00861835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6183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つきましては〇〇〇〇から御中元・御歳暮をお贈りすることは差し控えさせていただきます。</w:t>
      </w:r>
    </w:p>
    <w:p w14:paraId="739984B4" w14:textId="77777777" w:rsidR="00861835" w:rsidRPr="00861835" w:rsidRDefault="00861835" w:rsidP="00861835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384DAB6" w14:textId="77777777" w:rsidR="00861835" w:rsidRPr="00861835" w:rsidRDefault="00861835" w:rsidP="00861835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6183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皆様におかれましても、中元・歳暮等のお心遣いはご無用に願いたく存じます。</w:t>
      </w:r>
    </w:p>
    <w:p w14:paraId="58435F38" w14:textId="7AC7528D" w:rsidR="006B50C7" w:rsidRPr="006B50C7" w:rsidRDefault="00861835" w:rsidP="00861835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6183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何卒、ご理解ご協力のほどよろしくお願い申し上げます</w:t>
      </w:r>
      <w:r w:rsidR="006B50C7"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。</w:t>
      </w:r>
    </w:p>
    <w:p w14:paraId="2BA8C501" w14:textId="77777777" w:rsidR="006B50C7" w:rsidRDefault="006B50C7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04DC29F" w14:textId="77777777" w:rsidR="00861835" w:rsidRPr="006B50C7" w:rsidRDefault="00861835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049A9328" w14:textId="77777777" w:rsidR="006B50C7" w:rsidRPr="006B50C7" w:rsidRDefault="006B50C7" w:rsidP="00F42E42">
      <w:pPr>
        <w:ind w:rightChars="-68" w:right="-143"/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 w14:paraId="390C0633" w14:textId="77777777" w:rsidR="006B50C7" w:rsidRDefault="006B50C7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DD17748" w14:textId="77777777" w:rsidR="00E9722A" w:rsidRPr="006B50C7" w:rsidRDefault="00E9722A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D56B3DD" w14:textId="77777777" w:rsidR="006B50C7" w:rsidRPr="006B50C7" w:rsidRDefault="006B50C7" w:rsidP="00F42E42">
      <w:pPr>
        <w:ind w:rightChars="-68" w:right="-143"/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 w14:paraId="46EAA0B8" w14:textId="77777777" w:rsidR="00E9722A" w:rsidRDefault="00E9722A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BA71909" w14:textId="77777777" w:rsidR="00861835" w:rsidRPr="006B50C7" w:rsidRDefault="00861835" w:rsidP="00F42E42">
      <w:pPr>
        <w:ind w:rightChars="-68" w:right="-143"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64D4BDBA" w14:textId="77777777" w:rsidR="00861835" w:rsidRPr="00861835" w:rsidRDefault="00861835" w:rsidP="00861835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6183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</w:t>
      </w:r>
      <w:r w:rsidRPr="00861835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0000年度以降の中元・歳暮の贈答を控えさせていただきます。</w:t>
      </w:r>
    </w:p>
    <w:p w14:paraId="47306B4B" w14:textId="77777777" w:rsidR="00861835" w:rsidRPr="00861835" w:rsidRDefault="00861835" w:rsidP="00861835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790EB26" w14:textId="77777777" w:rsidR="00861835" w:rsidRPr="00861835" w:rsidRDefault="00861835" w:rsidP="00861835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6183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 w14:paraId="7D99CE8B" w14:textId="77777777" w:rsidR="00861835" w:rsidRPr="00861835" w:rsidRDefault="00861835" w:rsidP="00861835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6183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 w14:paraId="10959E1D" w14:textId="77777777" w:rsidR="00861835" w:rsidRPr="00861835" w:rsidRDefault="00861835" w:rsidP="00861835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6183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 w14:paraId="56DF7C80" w14:textId="77777777" w:rsidR="00861835" w:rsidRPr="00861835" w:rsidRDefault="00861835" w:rsidP="00861835">
      <w:pPr>
        <w:ind w:rightChars="-68"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6183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861835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 w14:paraId="1A114A5B" w14:textId="747F9AC5" w:rsidR="00B86C12" w:rsidRDefault="00861835" w:rsidP="00861835">
      <w:pPr>
        <w:ind w:rightChars="-68" w:right="-143"/>
        <w:jc w:val="left"/>
        <w:rPr>
          <w:rFonts w:ascii="ヒラギノ角ゴ Pro W3" w:eastAsia="ヒラギノ角ゴ Pro W3" w:hAnsi="ヒラギノ角ゴ Pro W3"/>
        </w:rPr>
      </w:pPr>
      <w:r w:rsidRPr="0086183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861835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sectPr w:rsidR="00B86C12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570D" w14:textId="77777777" w:rsidR="00C04E75" w:rsidRDefault="00C04E75">
      <w:r>
        <w:separator/>
      </w:r>
    </w:p>
  </w:endnote>
  <w:endnote w:type="continuationSeparator" w:id="0">
    <w:p w14:paraId="3C2B9C0D" w14:textId="77777777" w:rsidR="00C04E75" w:rsidRDefault="00C0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842A" w14:textId="77777777" w:rsidR="00B86C12" w:rsidRDefault="0000000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28B857" wp14:editId="0F34A5CB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C1DC2" w14:textId="77777777" w:rsidR="00C04E75" w:rsidRDefault="00C04E75">
      <w:r>
        <w:separator/>
      </w:r>
    </w:p>
  </w:footnote>
  <w:footnote w:type="continuationSeparator" w:id="0">
    <w:p w14:paraId="7CDCAF0E" w14:textId="77777777" w:rsidR="00C04E75" w:rsidRDefault="00C0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239E" w14:textId="77777777" w:rsidR="00B86C12" w:rsidRDefault="00000000">
    <w:pPr>
      <w:pStyle w:val="a3"/>
    </w:pPr>
    <w:r>
      <w:rPr>
        <w:noProof/>
      </w:rPr>
      <w:pict w14:anchorId="31C30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6FE5" w14:textId="77777777" w:rsidR="00B86C12" w:rsidRDefault="00000000">
    <w:pPr>
      <w:pStyle w:val="a3"/>
    </w:pPr>
    <w:r>
      <w:rPr>
        <w:noProof/>
      </w:rPr>
      <w:pict w14:anchorId="71C91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12"/>
    <w:rsid w:val="00522759"/>
    <w:rsid w:val="00571B3B"/>
    <w:rsid w:val="006B50C7"/>
    <w:rsid w:val="00861835"/>
    <w:rsid w:val="0094074D"/>
    <w:rsid w:val="00945A49"/>
    <w:rsid w:val="00AA18CC"/>
    <w:rsid w:val="00B86C12"/>
    <w:rsid w:val="00C04E75"/>
    <w:rsid w:val="00D206A6"/>
    <w:rsid w:val="00D930D4"/>
    <w:rsid w:val="00E9722A"/>
    <w:rsid w:val="00F4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56A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2023-06-15T06:30:00Z</dcterms:modified>
</cp:coreProperties>
</file>