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sz w:val="36"/>
          <w:szCs w:val="36"/>
        </w:rPr>
      </w:pPr>
    </w:p>
    <w:p>
      <w:pPr>
        <w:jc w:val="right"/>
        <w:rPr>
          <w:b/>
          <w:color w:val="ED7D31" w:themeColor="accent2"/>
          <w:sz w:val="24"/>
          <w:szCs w:val="24"/>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年賀状廃止</w:t>
      </w:r>
      <w:r>
        <w:rPr>
          <w:rFonts w:hint="eastAsia"/>
          <w:b/>
          <w:sz w:val="36"/>
          <w:szCs w:val="36"/>
        </w:rPr>
        <w:t>の</w:t>
      </w:r>
      <w:r>
        <w:rPr>
          <w:rFonts w:hint="eastAsia"/>
          <w:b/>
          <w:sz w:val="36"/>
          <w:szCs w:val="36"/>
        </w:rPr>
        <w:t>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時下ますますご清栄のこととお慶び申し上げます。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平素は格別のご愛顧を賜り厚く御礼申し上げます。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この度〇〇〇〇では、</w:t>
      </w:r>
      <w:r>
        <w:rPr>
          <w:rFonts w:ascii="ヒラギノ角ゴ Pro W3" w:eastAsia="ヒラギノ角ゴ Pro W3" w:hAnsi="ヒラギノ角ゴ Pro W3" w:cs="ＭＳ Ｐゴシック"/>
          <w:color w:val="000000"/>
          <w:kern w:val="0"/>
          <w:szCs w:val="21"/>
        </w:rPr>
        <w:t>0000年より、全てのお得意様に対し年賀状によるご挨拶を控えさせていただくこととなりました。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近年のデジタル環境への移行、自然環境意識の高まりも鑑みつつ、年賀状を控えさせていただくことになりましたことをご案内申し上げます。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また、〇〇〇〇への年賀状によるお心遣いはご無用にてお願いしたく存じます。</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center"/>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0000年度以降の年賀状のご挨拶を控えさせていただきます。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1295713260">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2021-12-06T09:20:00Z</dcterms:modified>
</cp:coreProperties>
</file>