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b/>
          <w:sz w:val="36"/>
          <w:szCs w:val="36"/>
        </w:rPr>
      </w:pPr>
      <w:r>
        <w:rPr>
          <w:b/>
          <w:color w:val="ED7D31" w:themeColor="accent2"/>
          <w:sz w:val="24"/>
          <w:szCs w:val="24"/>
        </w:rPr>
        <w:t>0000年00月00日</w:t>
      </w:r>
    </w:p>
    <w:p>
      <w:pPr>
        <w:jc w:val="center"/>
        <w:rPr>
          <w:b/>
          <w:sz w:val="36"/>
          <w:szCs w:val="36"/>
        </w:rPr>
      </w:pPr>
    </w:p>
    <w:p>
      <w:pPr>
        <w:jc w:val="center"/>
        <w:rPr>
          <w:rFonts w:ascii="ヒラギノ角ゴ Pro W3" w:eastAsia="ヒラギノ角ゴ Pro W3" w:hAnsi="ヒラギノ角ゴ Pro W3" w:cs="ＭＳ Ｐゴシック"/>
          <w:color w:val="000000"/>
          <w:kern w:val="0"/>
          <w:szCs w:val="21"/>
        </w:rPr>
      </w:pPr>
      <w:r>
        <w:rPr>
          <w:rFonts w:hint="eastAsia"/>
          <w:b/>
          <w:sz w:val="36"/>
          <w:szCs w:val="36"/>
        </w:rPr>
        <w:t>フレックスタイム導入のお知らせ</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　時下ますますご清栄のこととお喜び申し上げます。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平素は格別のご高配を賜り、厚く御礼申し上げます。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〇〇〇〇では、〇〇〇〇のため、〇〇〇〇と考え、時差通勤の推奨をはじめとするフレックスタイム導入を実施いたします。</w:t>
      </w:r>
    </w:p>
    <w:p>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敬具</w:t>
      </w:r>
    </w:p>
    <w:p>
      <w:pPr>
        <w:jc w:val="left"/>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記</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■実施内容</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従業員の〇〇〇〇の為、フレックスタイム導入対策を行います。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■全従業員のフレックスタイム導入を推奨</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■実施内容：</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従業員を対象に、原則としてフレックスタイム導入といたします。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交通機関の混雑時間を避け時差出勤を行います。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■フレックスタイム導入</w:t>
      </w:r>
      <w:r>
        <w:rPr>
          <w:rFonts w:ascii="ヒラギノ角ゴ Pro W3" w:eastAsia="ヒラギノ角ゴ Pro W3" w:hAnsi="ヒラギノ角ゴ Pro W3" w:cs="ＭＳ Ｐゴシック"/>
          <w:color w:val="000000"/>
          <w:kern w:val="0"/>
          <w:szCs w:val="21"/>
        </w:rPr>
        <w:t xml:space="preserve"> 実施期間</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期間：</w:t>
      </w:r>
      <w:r>
        <w:rPr>
          <w:rFonts w:ascii="ヒラギノ角ゴ Pro W3" w:eastAsia="ヒラギノ角ゴ Pro W3" w:hAnsi="ヒラギノ角ゴ Pro W3" w:cs="ＭＳ Ｐゴシック"/>
          <w:color w:val="000000"/>
          <w:kern w:val="0"/>
          <w:szCs w:val="21"/>
        </w:rPr>
        <w:t>0000年00月00日（〇）</w:t>
      </w:r>
    </w:p>
    <w:p>
      <w:pPr>
        <w:jc w:val="left"/>
        <w:rPr>
          <w:rFonts w:ascii="ヒラギノ角ゴ Pro W3" w:eastAsia="ヒラギノ角ゴ Pro W3" w:hAnsi="ヒラギノ角ゴ Pro W3" w:cs="ＭＳ Ｐゴシック"/>
          <w:color w:val="000000"/>
          <w:kern w:val="0"/>
          <w:szCs w:val="21"/>
        </w:rPr>
      </w:pPr>
      <w:bookmarkStart w:id="0" w:name="_GoBack"/>
      <w:bookmarkEnd w:id="0"/>
      <w:r>
        <w:rPr>
          <w:rFonts w:ascii="ヒラギノ角ゴ Pro W3" w:eastAsia="ヒラギノ角ゴ Pro W3" w:hAnsi="ヒラギノ角ゴ Pro W3" w:cs="ＭＳ Ｐゴシック" w:hint="eastAsia"/>
          <w:color w:val="000000"/>
          <w:kern w:val="0"/>
          <w:szCs w:val="21"/>
        </w:rPr>
        <w:t>■お問い合わせ先</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住所：〇〇〇〇〇〇〇〇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TEL：00-0000-0000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FAX：00-0000-0000</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〇〇〇〇では、今後も従業員ならびにお客様の安全確保を最優先と考え、対応を実施してまいります。</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 w:type="paragraph" w:styleId="ae">
    <w:name w:val="Date"/>
    <w:basedOn w:val="a"/>
    <w:next w:val="a"/>
    <w:link w:val="af"/>
    <w:uiPriority w:val="99"/>
    <w:semiHidden/>
    <w:unhideWhenUsed/>
  </w:style>
  <w:style w:type="character" w:customStyle="1" w:styleId="af">
    <w:name w:val="日付 (文字)"/>
    <w:basedOn w:val="a0"/>
    <w:link w:val="ae"/>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2020-02-26T16:25:00Z</dcterms:modified>
</cp:coreProperties>
</file>