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竣工のお知らせ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時下ますますご清祥のこととお慶び申し上げます。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平素は並々ならぬご鞭撻を賜り、厚くお礼いたします。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さて、弊社は事業拡大の為、〇〇〇〇を建設しておりましたが、この度</w:t>
      </w:r>
      <w:r>
        <w:rPr>
          <w:rFonts w:ascii="ヒラギノ角ゴ Pro W3" w:eastAsia="ヒラギノ角ゴ Pro W3" w:hAnsi="ヒラギノ角ゴ Pro W3" w:cs="ＭＳ Ｐゴシック"/>
          <w:color w:val="000000"/>
          <w:kern w:val="0"/>
          <w:szCs w:val="21"/>
        </w:rPr>
        <w:t>0000年00月00日に竣工いたしました。</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これもひとえに、ご協力を賜っております皆様のご尽力のおかげと深く感謝しております。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弊社は、更なる飛躍を遂げるべく社員一丸となって努力してまいる所存であります。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今後ともより一層のご支援、ご協力をお願いいたします。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0000年00月00日</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130</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2019-09-14T15:36:00Z</dcterms:modified>
</cp:coreProperties>
</file>